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24140" w14:textId="77777777" w:rsidR="00600D78" w:rsidRPr="00E30F1B" w:rsidRDefault="00600D78" w:rsidP="00E30F1B">
      <w:p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680EDF29" w14:textId="77777777" w:rsidR="00AD757A" w:rsidRPr="00E30F1B" w:rsidRDefault="00AD757A" w:rsidP="00E30F1B">
      <w:pPr>
        <w:spacing w:line="276" w:lineRule="auto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</w:pPr>
    </w:p>
    <w:p w14:paraId="53347D58" w14:textId="1D941BD0" w:rsidR="00600D78" w:rsidRPr="00E30F1B" w:rsidRDefault="00600D78" w:rsidP="00E30F1B">
      <w:pPr>
        <w:spacing w:line="276" w:lineRule="auto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  <w:t>ФИЛОЗОФСКИ ФАКУЛТЕТ У НИШУ</w:t>
      </w:r>
    </w:p>
    <w:p w14:paraId="05E490B5" w14:textId="492D21FC" w:rsidR="00600D78" w:rsidRPr="00E30F1B" w:rsidRDefault="00600D78" w:rsidP="00E30F1B">
      <w:pPr>
        <w:spacing w:line="276" w:lineRule="auto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  <w:t>Департман за психологију</w:t>
      </w:r>
    </w:p>
    <w:p w14:paraId="637D8DB7" w14:textId="1013021D" w:rsidR="00E30F1B" w:rsidRPr="00E30F1B" w:rsidRDefault="00E30F1B" w:rsidP="00E30F1B">
      <w:pPr>
        <w:spacing w:line="276" w:lineRule="auto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  <w:t>Центар за психолошка истраживања</w:t>
      </w:r>
    </w:p>
    <w:p w14:paraId="44BD6D60" w14:textId="3219C8D4" w:rsidR="00600D78" w:rsidRPr="00E30F1B" w:rsidRDefault="00600D78" w:rsidP="00E30F1B">
      <w:p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</w:p>
    <w:p w14:paraId="02347D4D" w14:textId="32B7B6A2" w:rsidR="00600D78" w:rsidRPr="00E30F1B" w:rsidRDefault="00600D78" w:rsidP="00E30F1B">
      <w:p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</w:p>
    <w:p w14:paraId="4CE63F84" w14:textId="226CB170" w:rsidR="00600D78" w:rsidRPr="00E30F1B" w:rsidRDefault="00600D78" w:rsidP="00E30F1B">
      <w:pPr>
        <w:spacing w:line="276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  <w:t>ПРЕДЛОГ ИНТЕРНОГ ПРОЈЕКТА</w:t>
      </w:r>
    </w:p>
    <w:p w14:paraId="3EDFC857" w14:textId="6A533028" w:rsidR="004A409D" w:rsidRPr="00E30F1B" w:rsidRDefault="004A409D" w:rsidP="00E30F1B">
      <w:pPr>
        <w:spacing w:line="276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  <w:t>за академску 2018/2019. годину</w:t>
      </w:r>
    </w:p>
    <w:p w14:paraId="74A64225" w14:textId="5AB4D3B7" w:rsidR="00600D78" w:rsidRPr="00E30F1B" w:rsidRDefault="00600D78" w:rsidP="00E30F1B">
      <w:p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</w:p>
    <w:p w14:paraId="65BA789E" w14:textId="3DB22F93" w:rsidR="00933D3A" w:rsidRPr="00E30F1B" w:rsidRDefault="00600D78" w:rsidP="00E30F1B">
      <w:pPr>
        <w:spacing w:line="276" w:lineRule="auto"/>
        <w:jc w:val="center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Назив пројекта:</w:t>
      </w:r>
    </w:p>
    <w:p w14:paraId="662AEA05" w14:textId="56B480B5" w:rsidR="00600D78" w:rsidRPr="00E30F1B" w:rsidRDefault="00600D78" w:rsidP="00E30F1B">
      <w:pPr>
        <w:spacing w:line="276" w:lineRule="auto"/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  <w:t>ПРИМЕЊЕНА ПСИХОЛОГИЈА У ФУНКЦИЈИ КВАЛИТЕТА ЖИВОТА ПОЈЕДИНЦА У ЗАЈЕДНИЦИ</w:t>
      </w:r>
    </w:p>
    <w:p w14:paraId="0DAE9832" w14:textId="334DA76F" w:rsidR="00600D78" w:rsidRPr="00E30F1B" w:rsidRDefault="00600D78" w:rsidP="00E30F1B">
      <w:p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</w:p>
    <w:p w14:paraId="451D2AD6" w14:textId="77777777" w:rsidR="00AD757A" w:rsidRPr="00E30F1B" w:rsidRDefault="00AD757A" w:rsidP="00E30F1B">
      <w:p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</w:p>
    <w:p w14:paraId="27B5F24B" w14:textId="1A405E13" w:rsidR="00600D78" w:rsidRPr="00E30F1B" w:rsidRDefault="00600D78" w:rsidP="00E30F1B">
      <w:pPr>
        <w:spacing w:line="276" w:lineRule="auto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  <w:t>Образложење пројекта:</w:t>
      </w:r>
    </w:p>
    <w:p w14:paraId="3265B2C1" w14:textId="0D22AE1A" w:rsidR="00600D78" w:rsidRPr="00E30F1B" w:rsidRDefault="00600D78" w:rsidP="00E30F1B">
      <w:pPr>
        <w:spacing w:line="276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У оквиру предложеног пројекта биће реализована истраживања из различитих области примењене психологије, чији резултати могу дати корисне сугестије за унапређење квалитета живота људи у заједници. Предмет истраживања биће различити актуелни феномени и проблеми којима се бави психологија, а који карактеришу савремени живот.</w:t>
      </w:r>
    </w:p>
    <w:p w14:paraId="067DC7F5" w14:textId="499BEB3A" w:rsidR="004A409D" w:rsidRPr="00E30F1B" w:rsidRDefault="004A409D" w:rsidP="00E30F1B">
      <w:pPr>
        <w:spacing w:line="276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Наставници и сарадници Департмана за психологију ће се, у складу са својим областима </w:t>
      </w:r>
      <w:r w:rsidR="00041542"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интересовања и </w:t>
      </w: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научно-истраживачког рада, </w:t>
      </w: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ангажовати</w:t>
      </w: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на конципирању, припреми и реализацији истраживања. Резултати истраживања ће бити на различите начине учињени доступним јавности, како академској, тако и заинтересованима у локалној и широј заједници. Учесници пројекта ће </w:t>
      </w:r>
      <w:r w:rsidR="00933D3A"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проактивно наступати у комуникацији са партнерским институцијама и локалном заједницом. Биће иницирани сусрети са представницима релевантних институција у локалној заједници ради представљања резултата спроведених истраживања, разговора о њима и налажења могућности да се на основу њих формулишу препоруке за побољшања квалитета услуга које те институције пружају појединцима и групама, чиме би се допринело квалитету живота појединаца и заједнице у целини. </w:t>
      </w:r>
    </w:p>
    <w:p w14:paraId="7D9BE70F" w14:textId="677123D1" w:rsidR="00041542" w:rsidRPr="00E30F1B" w:rsidRDefault="00AD757A" w:rsidP="00E30F1B">
      <w:pPr>
        <w:spacing w:line="276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Учешћем на пројекту, наставници и сарадници Департмана за психологију ће бити у прилици да даље унапређују свој научно-истраживачки рад и научну продукцију и доприносе испуњавању критеријума за напредовање у звањима. Реализација планираних активности ће омогућити унапређивање квалитета сарадње Факултета и Департмана за психологију са установама и институцијама у окружењу, као и бољем повезивању академског и стручног рада. Такође, сви планирани облици представљања резултата спроведених истраживања биће у функцији афирмације и неговања угледа Филозофског факултета и Департмана за психологију. </w:t>
      </w:r>
    </w:p>
    <w:p w14:paraId="73F27198" w14:textId="0B012199" w:rsidR="00600D78" w:rsidRPr="00E30F1B" w:rsidRDefault="00600D78" w:rsidP="00E30F1B">
      <w:p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</w:p>
    <w:p w14:paraId="4572937E" w14:textId="77777777" w:rsidR="00AD757A" w:rsidRPr="00E30F1B" w:rsidRDefault="00AD757A" w:rsidP="00E30F1B">
      <w:p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</w:p>
    <w:p w14:paraId="2845D492" w14:textId="36FCC5E3" w:rsidR="00600D78" w:rsidRPr="00E30F1B" w:rsidRDefault="00600D78" w:rsidP="00E30F1B">
      <w:pPr>
        <w:spacing w:line="276" w:lineRule="auto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  <w:t>Циљеви пројекта:</w:t>
      </w:r>
    </w:p>
    <w:p w14:paraId="14CDF0CB" w14:textId="29729631" w:rsidR="002B0130" w:rsidRPr="00E30F1B" w:rsidRDefault="002B0130" w:rsidP="00E30F1B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30F1B">
        <w:rPr>
          <w:rFonts w:ascii="Times New Roman" w:hAnsi="Times New Roman" w:cs="Times New Roman"/>
          <w:sz w:val="24"/>
          <w:szCs w:val="24"/>
          <w:lang w:val="sr-Cyrl-RS"/>
        </w:rPr>
        <w:t>Проучавање породице и родитељства</w:t>
      </w:r>
      <w:r w:rsidR="006E652F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 (партнерски односи</w:t>
      </w:r>
      <w:r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955040" w:rsidRPr="00E30F1B">
        <w:rPr>
          <w:rFonts w:ascii="Times New Roman" w:hAnsi="Times New Roman" w:cs="Times New Roman"/>
          <w:sz w:val="24"/>
          <w:szCs w:val="24"/>
          <w:lang w:val="sr-Cyrl-RS"/>
        </w:rPr>
        <w:t>родитељство и васпитни стилови родитеља</w:t>
      </w:r>
      <w:r w:rsidR="00124AA7" w:rsidRPr="00E30F1B">
        <w:rPr>
          <w:rFonts w:ascii="Times New Roman" w:hAnsi="Times New Roman" w:cs="Times New Roman"/>
          <w:sz w:val="24"/>
          <w:szCs w:val="24"/>
          <w:lang w:val="sr-Cyrl-RS"/>
        </w:rPr>
        <w:t>, међугенерацијски односи</w:t>
      </w:r>
      <w:r w:rsidR="00955040" w:rsidRPr="00E30F1B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3EF0FA17" w14:textId="5D199C81" w:rsidR="002B0130" w:rsidRPr="00E30F1B" w:rsidRDefault="004A409D" w:rsidP="00E30F1B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30F1B">
        <w:rPr>
          <w:rFonts w:ascii="Times New Roman" w:hAnsi="Times New Roman" w:cs="Times New Roman"/>
          <w:sz w:val="24"/>
          <w:szCs w:val="24"/>
          <w:lang w:val="sr-Cyrl-RS"/>
        </w:rPr>
        <w:t>Проучавање а</w:t>
      </w:r>
      <w:r w:rsidR="002B0130" w:rsidRPr="00E30F1B">
        <w:rPr>
          <w:rFonts w:ascii="Times New Roman" w:hAnsi="Times New Roman" w:cs="Times New Roman"/>
          <w:sz w:val="24"/>
          <w:szCs w:val="24"/>
          <w:lang w:val="sr-Cyrl-RS"/>
        </w:rPr>
        <w:t>ктуелни</w:t>
      </w:r>
      <w:r w:rsidRPr="00E30F1B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2B0130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 проблем</w:t>
      </w:r>
      <w:r w:rsidRPr="00E30F1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B0130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 деце и младих (</w:t>
      </w:r>
      <w:r w:rsidR="00955040" w:rsidRPr="00E30F1B">
        <w:rPr>
          <w:rFonts w:ascii="Times New Roman" w:hAnsi="Times New Roman" w:cs="Times New Roman"/>
          <w:sz w:val="24"/>
          <w:szCs w:val="24"/>
          <w:lang w:val="sr-Cyrl-RS"/>
        </w:rPr>
        <w:t>развој и развојни проблеми,</w:t>
      </w:r>
      <w:r w:rsidR="002B0130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 изазови одрастања у савременом друштву, </w:t>
      </w:r>
      <w:r w:rsidR="00955040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вршњачки односи, </w:t>
      </w:r>
      <w:r w:rsidR="002B0130" w:rsidRPr="00E30F1B">
        <w:rPr>
          <w:rFonts w:ascii="Times New Roman" w:hAnsi="Times New Roman" w:cs="Times New Roman"/>
          <w:sz w:val="24"/>
          <w:szCs w:val="24"/>
          <w:lang w:val="sr-Cyrl-RS"/>
        </w:rPr>
        <w:t>учење</w:t>
      </w:r>
      <w:r w:rsidR="00955040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 и проблеми у учењу</w:t>
      </w:r>
      <w:r w:rsidR="002B0130" w:rsidRPr="00E30F1B">
        <w:rPr>
          <w:rFonts w:ascii="Times New Roman" w:hAnsi="Times New Roman" w:cs="Times New Roman"/>
          <w:sz w:val="24"/>
          <w:szCs w:val="24"/>
          <w:lang w:val="sr-Cyrl-RS"/>
        </w:rPr>
        <w:t>, образовање</w:t>
      </w:r>
      <w:r w:rsidR="00955040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 у функцији развоја компет</w:t>
      </w:r>
      <w:r w:rsidR="00124AA7" w:rsidRPr="00E30F1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955040" w:rsidRPr="00E30F1B">
        <w:rPr>
          <w:rFonts w:ascii="Times New Roman" w:hAnsi="Times New Roman" w:cs="Times New Roman"/>
          <w:sz w:val="24"/>
          <w:szCs w:val="24"/>
          <w:lang w:val="sr-Cyrl-RS"/>
        </w:rPr>
        <w:t>нција за живот у савременом друштву)</w:t>
      </w:r>
    </w:p>
    <w:p w14:paraId="5A03E69F" w14:textId="0A93DD81" w:rsidR="006E652F" w:rsidRPr="00E30F1B" w:rsidRDefault="004A409D" w:rsidP="00E30F1B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30F1B">
        <w:rPr>
          <w:rFonts w:ascii="Times New Roman" w:hAnsi="Times New Roman" w:cs="Times New Roman"/>
          <w:sz w:val="24"/>
          <w:szCs w:val="24"/>
          <w:lang w:val="sr-Cyrl-RS"/>
        </w:rPr>
        <w:t>Проучавање к</w:t>
      </w:r>
      <w:r w:rsidR="002B0130" w:rsidRPr="00E30F1B">
        <w:rPr>
          <w:rFonts w:ascii="Times New Roman" w:hAnsi="Times New Roman" w:cs="Times New Roman"/>
          <w:sz w:val="24"/>
          <w:szCs w:val="24"/>
          <w:lang w:val="sr-Cyrl-RS"/>
        </w:rPr>
        <w:t>арактеристик</w:t>
      </w:r>
      <w:r w:rsidRPr="00E30F1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B0130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 и проблем</w:t>
      </w:r>
      <w:r w:rsidRPr="00E30F1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B0130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 зрелог животног доба</w:t>
      </w:r>
      <w:r w:rsidR="006E652F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 (појединац у свету рада, усклађивање улога на послу и у породици, </w:t>
      </w:r>
      <w:r w:rsidR="00124AA7" w:rsidRPr="00E30F1B">
        <w:rPr>
          <w:rFonts w:ascii="Times New Roman" w:hAnsi="Times New Roman" w:cs="Times New Roman"/>
          <w:sz w:val="24"/>
          <w:szCs w:val="24"/>
          <w:lang w:val="sr-Cyrl-RS"/>
        </w:rPr>
        <w:t>слободно време</w:t>
      </w:r>
      <w:r w:rsidR="0035676A" w:rsidRPr="00E30F1B">
        <w:rPr>
          <w:rFonts w:ascii="Times New Roman" w:hAnsi="Times New Roman" w:cs="Times New Roman"/>
          <w:sz w:val="24"/>
          <w:szCs w:val="24"/>
          <w:lang w:val="sr-Cyrl-RS"/>
        </w:rPr>
        <w:t>, целоживотно учење)</w:t>
      </w:r>
    </w:p>
    <w:p w14:paraId="02BAB35E" w14:textId="3C2E1F69" w:rsidR="002B0130" w:rsidRPr="00E30F1B" w:rsidRDefault="004A409D" w:rsidP="00E30F1B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30F1B">
        <w:rPr>
          <w:rFonts w:ascii="Times New Roman" w:hAnsi="Times New Roman" w:cs="Times New Roman"/>
          <w:sz w:val="24"/>
          <w:szCs w:val="24"/>
          <w:lang w:val="sr-Cyrl-RS"/>
        </w:rPr>
        <w:t>Проучавање к</w:t>
      </w:r>
      <w:r w:rsidR="006E652F" w:rsidRPr="00E30F1B">
        <w:rPr>
          <w:rFonts w:ascii="Times New Roman" w:hAnsi="Times New Roman" w:cs="Times New Roman"/>
          <w:sz w:val="24"/>
          <w:szCs w:val="24"/>
          <w:lang w:val="sr-Cyrl-RS"/>
        </w:rPr>
        <w:t>арактеристик</w:t>
      </w:r>
      <w:r w:rsidRPr="00E30F1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6E652F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 и проблем</w:t>
      </w:r>
      <w:r w:rsidRPr="00E30F1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2B0130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 старења</w:t>
      </w:r>
      <w:r w:rsidR="0035676A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 (промене које доноси процес старења, породична и институционална брига о старима)</w:t>
      </w:r>
    </w:p>
    <w:p w14:paraId="6983A682" w14:textId="0A317EC1" w:rsidR="006E652F" w:rsidRPr="00E30F1B" w:rsidRDefault="004A409D" w:rsidP="00E30F1B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30F1B">
        <w:rPr>
          <w:rFonts w:ascii="Times New Roman" w:hAnsi="Times New Roman" w:cs="Times New Roman"/>
          <w:sz w:val="24"/>
          <w:szCs w:val="24"/>
          <w:lang w:val="sr-Cyrl-RS"/>
        </w:rPr>
        <w:t>Проучавање п</w:t>
      </w:r>
      <w:r w:rsidR="00955040" w:rsidRPr="00E30F1B">
        <w:rPr>
          <w:rFonts w:ascii="Times New Roman" w:hAnsi="Times New Roman" w:cs="Times New Roman"/>
          <w:sz w:val="24"/>
          <w:szCs w:val="24"/>
          <w:lang w:val="sr-Cyrl-RS"/>
        </w:rPr>
        <w:t>сихолошки</w:t>
      </w:r>
      <w:r w:rsidRPr="00E30F1B">
        <w:rPr>
          <w:rFonts w:ascii="Times New Roman" w:hAnsi="Times New Roman" w:cs="Times New Roman"/>
          <w:sz w:val="24"/>
          <w:szCs w:val="24"/>
          <w:lang w:val="sr-Cyrl-RS"/>
        </w:rPr>
        <w:t>х</w:t>
      </w:r>
      <w:r w:rsidR="00955040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 аспек</w:t>
      </w:r>
      <w:r w:rsidRPr="00E30F1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55040" w:rsidRPr="00E30F1B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E30F1B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955040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 актуелних друштвених проблема (</w:t>
      </w:r>
      <w:r w:rsidR="0035676A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сиромаштво, </w:t>
      </w:r>
      <w:r w:rsidR="00124AA7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демографска криза, </w:t>
      </w:r>
      <w:r w:rsidR="0035676A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живот у мултикултуралном окружењу, </w:t>
      </w:r>
      <w:r w:rsidR="00933D3A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одлив мозгова, </w:t>
      </w:r>
      <w:r w:rsidR="00955040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проблеми у интерперсоналном понашању, </w:t>
      </w:r>
      <w:r w:rsidR="00124AA7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појава насиља и других облика девијантног понашања, стрес као последица живота у савременом окружењу) </w:t>
      </w:r>
      <w:r w:rsidR="00955040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4F95351" w14:textId="2DC22C1A" w:rsidR="00124AA7" w:rsidRPr="00E30F1B" w:rsidRDefault="004A409D" w:rsidP="00E30F1B">
      <w:pPr>
        <w:pStyle w:val="ListParagraph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E30F1B">
        <w:rPr>
          <w:rFonts w:ascii="Times New Roman" w:hAnsi="Times New Roman" w:cs="Times New Roman"/>
          <w:sz w:val="24"/>
          <w:szCs w:val="24"/>
          <w:lang w:val="sr-Cyrl-RS"/>
        </w:rPr>
        <w:t>Проучавање могућих доприноса п</w:t>
      </w:r>
      <w:r w:rsidR="0035676A" w:rsidRPr="00E30F1B">
        <w:rPr>
          <w:rFonts w:ascii="Times New Roman" w:hAnsi="Times New Roman" w:cs="Times New Roman"/>
          <w:sz w:val="24"/>
          <w:szCs w:val="24"/>
          <w:lang w:val="sr-Cyrl-RS"/>
        </w:rPr>
        <w:t>озитивн</w:t>
      </w:r>
      <w:r w:rsidRPr="00E30F1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5676A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 психологиј</w:t>
      </w:r>
      <w:r w:rsidRPr="00E30F1B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35676A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30F1B">
        <w:rPr>
          <w:rFonts w:ascii="Times New Roman" w:hAnsi="Times New Roman" w:cs="Times New Roman"/>
          <w:sz w:val="24"/>
          <w:szCs w:val="24"/>
          <w:lang w:val="sr-Cyrl-RS"/>
        </w:rPr>
        <w:t>квалитету</w:t>
      </w:r>
      <w:r w:rsidR="0035676A" w:rsidRPr="00E30F1B">
        <w:rPr>
          <w:rFonts w:ascii="Times New Roman" w:hAnsi="Times New Roman" w:cs="Times New Roman"/>
          <w:sz w:val="24"/>
          <w:szCs w:val="24"/>
          <w:lang w:val="sr-Cyrl-RS"/>
        </w:rPr>
        <w:t xml:space="preserve"> живота у савременом </w:t>
      </w:r>
      <w:r w:rsidRPr="00E30F1B">
        <w:rPr>
          <w:rFonts w:ascii="Times New Roman" w:hAnsi="Times New Roman" w:cs="Times New Roman"/>
          <w:sz w:val="24"/>
          <w:szCs w:val="24"/>
          <w:lang w:val="sr-Cyrl-RS"/>
        </w:rPr>
        <w:t>друштву</w:t>
      </w:r>
    </w:p>
    <w:p w14:paraId="38A1C815" w14:textId="77777777" w:rsidR="00E30F1B" w:rsidRPr="00E30F1B" w:rsidRDefault="00E30F1B" w:rsidP="00E30F1B">
      <w:p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</w:p>
    <w:p w14:paraId="49E34FA3" w14:textId="52B1CDCC" w:rsidR="00600D78" w:rsidRPr="00E30F1B" w:rsidRDefault="00600D78" w:rsidP="00E30F1B">
      <w:pPr>
        <w:spacing w:line="276" w:lineRule="auto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  <w:t>Активности у оквиру пројекта:</w:t>
      </w:r>
    </w:p>
    <w:p w14:paraId="0A30E793" w14:textId="361AB5E8" w:rsidR="00600D78" w:rsidRPr="00E30F1B" w:rsidRDefault="00600D78" w:rsidP="00E30F1B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Планирање истраживања</w:t>
      </w:r>
    </w:p>
    <w:p w14:paraId="39C15D53" w14:textId="39FDB604" w:rsidR="00600D78" w:rsidRPr="00E30F1B" w:rsidRDefault="00600D78" w:rsidP="00E30F1B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Теренска истраживања</w:t>
      </w:r>
    </w:p>
    <w:p w14:paraId="553C91F7" w14:textId="0E404F2B" w:rsidR="00600D78" w:rsidRPr="00E30F1B" w:rsidRDefault="006E652F" w:rsidP="00E30F1B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Унос и о</w:t>
      </w:r>
      <w:r w:rsidR="00600D78"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брада података</w:t>
      </w:r>
    </w:p>
    <w:p w14:paraId="6792C360" w14:textId="77777777" w:rsidR="006E652F" w:rsidRPr="00E30F1B" w:rsidRDefault="00600D78" w:rsidP="00E30F1B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Израда извештаја о спроведеним истраживањима </w:t>
      </w:r>
    </w:p>
    <w:p w14:paraId="7E9AFEA5" w14:textId="77777777" w:rsidR="006E652F" w:rsidRPr="00E30F1B" w:rsidRDefault="006E652F" w:rsidP="00E30F1B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Представљање резултата истраживања на научним и стручним скуповима</w:t>
      </w:r>
    </w:p>
    <w:p w14:paraId="2263F284" w14:textId="6E757316" w:rsidR="00600D78" w:rsidRPr="00E30F1B" w:rsidRDefault="006E652F" w:rsidP="00E30F1B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П</w:t>
      </w:r>
      <w:r w:rsidR="00600D78"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убликовање </w:t>
      </w: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резултата истраживања у зборницима, часописима и другим публикацијама</w:t>
      </w:r>
    </w:p>
    <w:p w14:paraId="5BD912D0" w14:textId="682D221A" w:rsidR="00600D78" w:rsidRPr="00E30F1B" w:rsidRDefault="00600D78" w:rsidP="00E30F1B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Организовање трибина на којима ће резултати истраживањ</w:t>
      </w:r>
      <w:r w:rsidR="006E652F"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а</w:t>
      </w: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бити представљени</w:t>
      </w:r>
    </w:p>
    <w:p w14:paraId="501DFEA3" w14:textId="49958631" w:rsidR="00600D78" w:rsidRPr="00E30F1B" w:rsidRDefault="00600D78" w:rsidP="00E30F1B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Организовање предавања, радионица и других облика едукативног рада са психолозима и другим стручњацима запосленим у установама са којима Департман за психологију сарађује</w:t>
      </w:r>
    </w:p>
    <w:p w14:paraId="252B3482" w14:textId="1AFBD134" w:rsidR="00600D78" w:rsidRPr="00E30F1B" w:rsidRDefault="00600D78" w:rsidP="00E30F1B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Медијско представљање резултата спроведених истраживања</w:t>
      </w:r>
    </w:p>
    <w:p w14:paraId="6DE40A5E" w14:textId="77777777" w:rsidR="00E30F1B" w:rsidRPr="00E30F1B" w:rsidRDefault="00E30F1B" w:rsidP="00E30F1B">
      <w:pPr>
        <w:spacing w:line="276" w:lineRule="auto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</w:pPr>
    </w:p>
    <w:p w14:paraId="4E28DCA0" w14:textId="4868D5A2" w:rsidR="002B0130" w:rsidRPr="00E30F1B" w:rsidRDefault="002B0130" w:rsidP="00E30F1B">
      <w:pPr>
        <w:spacing w:line="276" w:lineRule="auto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  <w:t>Очекивани резултати:</w:t>
      </w:r>
    </w:p>
    <w:p w14:paraId="78D88C67" w14:textId="791577E0" w:rsidR="002B0130" w:rsidRPr="00E30F1B" w:rsidRDefault="002B0130" w:rsidP="00E30F1B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Сваки учесник пројекта је публиковао најмање један рад на основу истраживања спроведеног у оквиру пројекта</w:t>
      </w:r>
    </w:p>
    <w:p w14:paraId="47A4BA38" w14:textId="507EBF0A" w:rsidR="006E652F" w:rsidRPr="00E30F1B" w:rsidRDefault="006E652F" w:rsidP="00E30F1B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Одржана најмање једна трибина на којој су представљени резултати истраживања</w:t>
      </w:r>
    </w:p>
    <w:p w14:paraId="2973C444" w14:textId="40ED8AD6" w:rsidR="006E652F" w:rsidRPr="00E30F1B" w:rsidRDefault="006E652F" w:rsidP="00E30F1B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Реализовано најмање једно гостовање у локалним медијима на коме су представљени резултати истраживања спроведених у оквиру пројекта</w:t>
      </w:r>
    </w:p>
    <w:p w14:paraId="73F40BDB" w14:textId="2558B214" w:rsidR="006E652F" w:rsidRPr="00E30F1B" w:rsidRDefault="006E652F" w:rsidP="00E30F1B">
      <w:pPr>
        <w:pStyle w:val="ListParagraph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Реализована су најмање три </w:t>
      </w:r>
      <w:r w:rsidR="00933D3A"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сусрета</w:t>
      </w: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 са стручњацима из партнерских институција (образовно-васпитне установе, здравствене установе, установе социјалне заштите, предузећа...)</w:t>
      </w:r>
    </w:p>
    <w:p w14:paraId="1E1159A0" w14:textId="606EB966" w:rsidR="002B0130" w:rsidRPr="00E30F1B" w:rsidRDefault="002B0130" w:rsidP="00E30F1B">
      <w:pPr>
        <w:spacing w:line="276" w:lineRule="auto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</w:pPr>
    </w:p>
    <w:p w14:paraId="12CB64A2" w14:textId="77777777" w:rsidR="00E30F1B" w:rsidRPr="00E30F1B" w:rsidRDefault="00E30F1B" w:rsidP="00E30F1B">
      <w:pPr>
        <w:spacing w:line="276" w:lineRule="auto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</w:pPr>
    </w:p>
    <w:p w14:paraId="132D30D8" w14:textId="10A4D1CD" w:rsidR="00600D78" w:rsidRPr="00E30F1B" w:rsidRDefault="00600D78" w:rsidP="00E30F1B">
      <w:pPr>
        <w:spacing w:line="276" w:lineRule="auto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  <w:t>Реализатори пројекта:</w:t>
      </w:r>
    </w:p>
    <w:p w14:paraId="6410022A" w14:textId="1BA4BF26" w:rsidR="00BE3EC8" w:rsidRPr="00BE3EC8" w:rsidRDefault="00BE3EC8" w:rsidP="00BE3EC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Др Бојана Димитријевић</w:t>
      </w:r>
    </w:p>
    <w:p w14:paraId="552FF75F" w14:textId="1A45E3EE" w:rsidR="00BE3EC8" w:rsidRPr="00BE3EC8" w:rsidRDefault="00BE3EC8" w:rsidP="00BE3EC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Др Горан Голубовић</w:t>
      </w:r>
    </w:p>
    <w:p w14:paraId="2C31E9DB" w14:textId="0645F41C" w:rsidR="00BE3EC8" w:rsidRPr="00BE3EC8" w:rsidRDefault="00BE3EC8" w:rsidP="00BE3EC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Др Снежана Видановић</w:t>
      </w:r>
    </w:p>
    <w:p w14:paraId="11E53115" w14:textId="44B2970F" w:rsidR="00BE3EC8" w:rsidRPr="00BE3EC8" w:rsidRDefault="00BE3EC8" w:rsidP="00BE3EC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Др Снежана Стојиљковић</w:t>
      </w:r>
    </w:p>
    <w:p w14:paraId="2098A0C9" w14:textId="1259FFD5" w:rsidR="00BE3EC8" w:rsidRPr="00BE3EC8" w:rsidRDefault="00BE3EC8" w:rsidP="00BE3EC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Др Татјана Стефановић Станојевић</w:t>
      </w:r>
    </w:p>
    <w:p w14:paraId="1A5D14AA" w14:textId="21B838A4" w:rsidR="00BE3EC8" w:rsidRPr="00BE3EC8" w:rsidRDefault="00BE3EC8" w:rsidP="00BE3EC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Др Александра Костић</w:t>
      </w:r>
    </w:p>
    <w:p w14:paraId="7FEE88D5" w14:textId="3361B023" w:rsidR="00BE3EC8" w:rsidRPr="00BE3EC8" w:rsidRDefault="00BE3EC8" w:rsidP="00BE3EC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Др Јелисавета Тодоровић</w:t>
      </w:r>
    </w:p>
    <w:p w14:paraId="7D0453BA" w14:textId="45AF1045" w:rsidR="00BE3EC8" w:rsidRPr="00BE3EC8" w:rsidRDefault="00BE3EC8" w:rsidP="00BE3EC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Др Марина Хаџи Пешић</w:t>
      </w:r>
    </w:p>
    <w:p w14:paraId="2A0D0C9E" w14:textId="681013EF" w:rsidR="00BE3EC8" w:rsidRPr="00BE3EC8" w:rsidRDefault="00BE3EC8" w:rsidP="00BE3EC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Др Весна Анђелковић</w:t>
      </w:r>
    </w:p>
    <w:p w14:paraId="743EC9C3" w14:textId="6AC38F53" w:rsidR="00BE3EC8" w:rsidRPr="00BE3EC8" w:rsidRDefault="00BE3EC8" w:rsidP="00BE3EC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</w:rPr>
        <w:t>Др Љубиша Златановић</w:t>
      </w:r>
    </w:p>
    <w:p w14:paraId="4DBD0BA6" w14:textId="4B9A29B4" w:rsidR="00BE3EC8" w:rsidRPr="00BE3EC8" w:rsidRDefault="00BE3EC8" w:rsidP="00BE3EC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Др Владимир Хедрих</w:t>
      </w:r>
    </w:p>
    <w:p w14:paraId="09B088FD" w14:textId="77777777" w:rsidR="008B14EE" w:rsidRPr="00BE3EC8" w:rsidRDefault="008B14EE" w:rsidP="008B14EE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Др Јелена Опсеница Костић</w:t>
      </w:r>
    </w:p>
    <w:p w14:paraId="242D6360" w14:textId="7703C211" w:rsidR="00BE3EC8" w:rsidRPr="00BE3EC8" w:rsidRDefault="00BE3EC8" w:rsidP="00BE3EC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Др Mирослав Комленић</w:t>
      </w:r>
    </w:p>
    <w:p w14:paraId="7C4A1045" w14:textId="3F58482F" w:rsidR="00BE3EC8" w:rsidRPr="00BE3EC8" w:rsidRDefault="00BE3EC8" w:rsidP="00BE3EC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Др Небојша Милићевић</w:t>
      </w:r>
    </w:p>
    <w:p w14:paraId="6E6FFDAD" w14:textId="77777777" w:rsidR="008B14EE" w:rsidRPr="00BE3EC8" w:rsidRDefault="008B14EE" w:rsidP="008B14EE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Др Гордана Ђигић</w:t>
      </w:r>
    </w:p>
    <w:p w14:paraId="66227601" w14:textId="77777777" w:rsidR="008B14EE" w:rsidRPr="00BE3EC8" w:rsidRDefault="008B14EE" w:rsidP="008B14EE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Др Миодраг Миленовић</w:t>
      </w:r>
    </w:p>
    <w:p w14:paraId="47C4EAE1" w14:textId="5ADA7EB3" w:rsidR="00BE3EC8" w:rsidRPr="00BE3EC8" w:rsidRDefault="00BE3EC8" w:rsidP="00BE3EC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Др Ивана Јанковић</w:t>
      </w:r>
    </w:p>
    <w:p w14:paraId="6873936D" w14:textId="66E04DE6" w:rsidR="00BE3EC8" w:rsidRPr="00BE3EC8" w:rsidRDefault="00BE3EC8" w:rsidP="00BE3EC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Др Душан Тодоровић</w:t>
      </w:r>
    </w:p>
    <w:p w14:paraId="62204467" w14:textId="4AF40B62" w:rsidR="00BE3EC8" w:rsidRPr="00BE3EC8" w:rsidRDefault="00BE3EC8" w:rsidP="00BE3EC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Др Кристина Ранђеловић</w:t>
      </w:r>
    </w:p>
    <w:p w14:paraId="25E91127" w14:textId="77777777" w:rsidR="008B14EE" w:rsidRPr="00BE3EC8" w:rsidRDefault="008B14EE" w:rsidP="008B14EE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Др Милица Митровић</w:t>
      </w:r>
    </w:p>
    <w:p w14:paraId="0F6592B6" w14:textId="69D2D86B" w:rsidR="00BE3EC8" w:rsidRPr="00BE3EC8" w:rsidRDefault="00BE3EC8" w:rsidP="00BE3EC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Др Милица Тошић Радев</w:t>
      </w:r>
    </w:p>
    <w:p w14:paraId="54EE0F19" w14:textId="77777777" w:rsidR="008B14EE" w:rsidRPr="00BE3EC8" w:rsidRDefault="008B14EE" w:rsidP="008B14EE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Ивана Педовић</w:t>
      </w:r>
    </w:p>
    <w:p w14:paraId="326005D6" w14:textId="77777777" w:rsidR="008B14EE" w:rsidRPr="00BE3EC8" w:rsidRDefault="008B14EE" w:rsidP="008B14EE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Стефан Ђорић</w:t>
      </w:r>
    </w:p>
    <w:p w14:paraId="3CFB7419" w14:textId="2E27A2A6" w:rsidR="00BE3EC8" w:rsidRPr="00BE3EC8" w:rsidRDefault="00BE3EC8" w:rsidP="00BE3EC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Марија Пејичић</w:t>
      </w:r>
    </w:p>
    <w:p w14:paraId="163E5880" w14:textId="77777777" w:rsidR="008B14EE" w:rsidRPr="00BE3EC8" w:rsidRDefault="008B14EE" w:rsidP="008B14EE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Александра Стојилковић</w:t>
      </w:r>
    </w:p>
    <w:p w14:paraId="4B1F0271" w14:textId="5745E273" w:rsidR="00BE3EC8" w:rsidRPr="00BE3EC8" w:rsidRDefault="00BE3EC8" w:rsidP="00BE3EC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Дамјана Панић</w:t>
      </w:r>
    </w:p>
    <w:p w14:paraId="2F0D3769" w14:textId="2D122D2A" w:rsidR="00BE3EC8" w:rsidRPr="00BE3EC8" w:rsidRDefault="00BE3EC8" w:rsidP="00BE3EC8">
      <w:pPr>
        <w:pStyle w:val="ListParagraph"/>
        <w:numPr>
          <w:ilvl w:val="0"/>
          <w:numId w:val="4"/>
        </w:num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  <w:r w:rsidRPr="00BE3EC8"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  <w:t>Мила Досковић</w:t>
      </w:r>
    </w:p>
    <w:p w14:paraId="2075FB61" w14:textId="77777777" w:rsidR="00BE3EC8" w:rsidRDefault="00BE3EC8" w:rsidP="00BE3EC8">
      <w:pPr>
        <w:spacing w:after="0" w:line="276" w:lineRule="auto"/>
        <w:rPr>
          <w:rFonts w:ascii="Times New Roman" w:hAnsi="Times New Roman" w:cs="Times New Roman"/>
          <w:sz w:val="24"/>
          <w:szCs w:val="24"/>
          <w:shd w:val="clear" w:color="auto" w:fill="FFFFFF"/>
          <w:lang w:val="sr-Cyrl-RS"/>
        </w:rPr>
      </w:pPr>
    </w:p>
    <w:p w14:paraId="4431F6D1" w14:textId="77777777" w:rsidR="00BE3EC8" w:rsidRPr="00AF7449" w:rsidRDefault="00BE3EC8" w:rsidP="00E30F1B">
      <w:pPr>
        <w:spacing w:line="276" w:lineRule="auto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bookmarkStart w:id="0" w:name="_GoBack"/>
      <w:bookmarkEnd w:id="0"/>
    </w:p>
    <w:p w14:paraId="45E191E2" w14:textId="0AED1457" w:rsidR="00600D78" w:rsidRPr="00E30F1B" w:rsidRDefault="00600D78" w:rsidP="00E30F1B">
      <w:pPr>
        <w:spacing w:line="276" w:lineRule="auto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sr-Cyrl-RS"/>
        </w:rPr>
        <w:t>Руководилац пројекта:</w:t>
      </w:r>
    </w:p>
    <w:p w14:paraId="01DD230E" w14:textId="019195D1" w:rsidR="00600D78" w:rsidRPr="00E30F1B" w:rsidRDefault="00AD757A" w:rsidP="00E30F1B">
      <w:p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  <w:r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 xml:space="preserve">Проф. др Снежана Стојиљковић, </w:t>
      </w:r>
      <w:r w:rsidR="00E30F1B" w:rsidRPr="00E30F1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  <w:t>управник Центра за психолошка истраживања</w:t>
      </w:r>
    </w:p>
    <w:p w14:paraId="7733C924" w14:textId="77777777" w:rsidR="00600D78" w:rsidRPr="00E30F1B" w:rsidRDefault="00600D78" w:rsidP="00E30F1B">
      <w:p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sr-Cyrl-RS"/>
        </w:rPr>
      </w:pPr>
    </w:p>
    <w:p w14:paraId="28878019" w14:textId="77777777" w:rsidR="00600D78" w:rsidRPr="00E30F1B" w:rsidRDefault="00600D78" w:rsidP="00E30F1B">
      <w:p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3EE512DC" w14:textId="77777777" w:rsidR="00600D78" w:rsidRPr="00E30F1B" w:rsidRDefault="00600D78" w:rsidP="00E30F1B">
      <w:p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p w14:paraId="367893D3" w14:textId="77777777" w:rsidR="00600D78" w:rsidRPr="00E30F1B" w:rsidRDefault="00600D78" w:rsidP="00E30F1B">
      <w:pPr>
        <w:spacing w:line="276" w:lineRule="auto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</w:p>
    <w:sectPr w:rsidR="00600D78" w:rsidRPr="00E30F1B" w:rsidSect="00BD06D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A3DA5"/>
    <w:multiLevelType w:val="hybridMultilevel"/>
    <w:tmpl w:val="066A882C"/>
    <w:lvl w:ilvl="0" w:tplc="5BD43FD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F6C34"/>
    <w:multiLevelType w:val="hybridMultilevel"/>
    <w:tmpl w:val="03A896A2"/>
    <w:lvl w:ilvl="0" w:tplc="EFAC1D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386018"/>
    <w:multiLevelType w:val="hybridMultilevel"/>
    <w:tmpl w:val="74A4269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BE7DD5"/>
    <w:multiLevelType w:val="hybridMultilevel"/>
    <w:tmpl w:val="59F201A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D78"/>
    <w:rsid w:val="00041542"/>
    <w:rsid w:val="00124AA7"/>
    <w:rsid w:val="002B0130"/>
    <w:rsid w:val="00326356"/>
    <w:rsid w:val="0035676A"/>
    <w:rsid w:val="003B3CD3"/>
    <w:rsid w:val="004A409D"/>
    <w:rsid w:val="00600D78"/>
    <w:rsid w:val="006E652F"/>
    <w:rsid w:val="007B7371"/>
    <w:rsid w:val="007F3712"/>
    <w:rsid w:val="008B14EE"/>
    <w:rsid w:val="008C5ACC"/>
    <w:rsid w:val="00933D3A"/>
    <w:rsid w:val="00952FCB"/>
    <w:rsid w:val="00955040"/>
    <w:rsid w:val="009C5CDE"/>
    <w:rsid w:val="00AD757A"/>
    <w:rsid w:val="00AF7449"/>
    <w:rsid w:val="00B72B54"/>
    <w:rsid w:val="00BD06DA"/>
    <w:rsid w:val="00BE3EC8"/>
    <w:rsid w:val="00E30F1B"/>
    <w:rsid w:val="00F71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9C52B"/>
  <w15:chartTrackingRefBased/>
  <w15:docId w15:val="{796D71CB-3C89-4676-946C-9527A5C91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20" w:line="360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0D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F74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4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3</Pages>
  <Words>716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6</cp:revision>
  <cp:lastPrinted>2018-06-14T15:07:00Z</cp:lastPrinted>
  <dcterms:created xsi:type="dcterms:W3CDTF">2018-06-14T13:09:00Z</dcterms:created>
  <dcterms:modified xsi:type="dcterms:W3CDTF">2018-06-14T15:10:00Z</dcterms:modified>
</cp:coreProperties>
</file>